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6F61F" w14:textId="77777777" w:rsidR="00891387" w:rsidRDefault="00891387" w:rsidP="000842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64B80AD" wp14:editId="151AEF28">
            <wp:extent cx="6645910" cy="9217025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81A2C" w14:textId="77777777" w:rsidR="00891387" w:rsidRDefault="00891387" w:rsidP="000842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12629C" w14:textId="77777777" w:rsidR="00891387" w:rsidRDefault="00891387" w:rsidP="000842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8C3286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lastRenderedPageBreak/>
        <w:t>– документа, подтверждающего право на пребывание на территории РФ;</w:t>
      </w:r>
    </w:p>
    <w:p w14:paraId="5E7B18F7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заключения и других рекомендаций психолого-медико-педагогической комиссии;</w:t>
      </w:r>
    </w:p>
    <w:p w14:paraId="3379B737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медицинской справки-допуска после перенесенного заболевания;</w:t>
      </w:r>
    </w:p>
    <w:p w14:paraId="5F7679A4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медицинского заключения о характере повреждений здоровья, полученных в результате несчастного случая, и степени их тяжести, заключения о причине смерти;</w:t>
      </w:r>
    </w:p>
    <w:p w14:paraId="5F257F6A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иных медицинских заключений.</w:t>
      </w:r>
    </w:p>
    <w:p w14:paraId="3C95E27F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2.2. Персональные данные воспитанников содержатся в их личных делах в виде копий документов.</w:t>
      </w:r>
    </w:p>
    <w:p w14:paraId="5D1EE592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2.3. ДОУ</w:t>
      </w:r>
      <w:r w:rsidRPr="0003416B">
        <w:rPr>
          <w:rFonts w:ascii="Times New Roman" w:hAnsi="Times New Roman"/>
          <w:sz w:val="27"/>
          <w:szCs w:val="27"/>
        </w:rPr>
        <w:t xml:space="preserve"> обрабатывает следующие персональные данные родителей (законных представителей) воспитанников:</w:t>
      </w:r>
    </w:p>
    <w:p w14:paraId="0559FE2A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а) фамилия, имя, отчество (при наличии);</w:t>
      </w:r>
    </w:p>
    <w:p w14:paraId="687848DA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б) адрес местожительства;</w:t>
      </w:r>
    </w:p>
    <w:p w14:paraId="698FCADB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в) контактные телефоны;</w:t>
      </w:r>
    </w:p>
    <w:p w14:paraId="4C661078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г) сведения из документов:</w:t>
      </w:r>
    </w:p>
    <w:p w14:paraId="0292AE6E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паспорта или другого документа, удостоверяющего личность;</w:t>
      </w:r>
    </w:p>
    <w:p w14:paraId="503A557A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документов для предоставления льгот (удостоверение многодетной семьи, документ о признании инвалидом).</w:t>
      </w:r>
    </w:p>
    <w:p w14:paraId="68EE06E8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2.4. Персональные данные родителей (законных представителей) содержатся в личных делах воспитанников в виде копий документов.</w:t>
      </w:r>
    </w:p>
    <w:p w14:paraId="0E8BDE1B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2.5.  ДОУ</w:t>
      </w:r>
      <w:r w:rsidRPr="0003416B">
        <w:rPr>
          <w:rFonts w:ascii="Times New Roman" w:hAnsi="Times New Roman"/>
          <w:sz w:val="27"/>
          <w:szCs w:val="27"/>
        </w:rPr>
        <w:t xml:space="preserve"> обрабатывает следующие персональные данные физических лиц по договорам, физических лиц, указанных в заявлениях (согласиях, доверенностях и т. п.) родителей (законных представителей) воспитанников:</w:t>
      </w:r>
    </w:p>
    <w:p w14:paraId="26D473E6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а) фамилия, имя, отчество (при наличии);</w:t>
      </w:r>
    </w:p>
    <w:p w14:paraId="3F6EF9F9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б) адрес местожительства;</w:t>
      </w:r>
    </w:p>
    <w:p w14:paraId="1F78A0DF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в) контактные телефоны;</w:t>
      </w:r>
    </w:p>
    <w:p w14:paraId="71C05590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г) сведения из документов:</w:t>
      </w:r>
    </w:p>
    <w:p w14:paraId="7A9F6B3F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паспорта или другого документа, удостоверяющего личность;</w:t>
      </w:r>
    </w:p>
    <w:p w14:paraId="50E24C7E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диплома или иного документа об образовании;</w:t>
      </w:r>
    </w:p>
    <w:p w14:paraId="149D5A50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трудовой книжки.</w:t>
      </w:r>
    </w:p>
    <w:p w14:paraId="739E6F0C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2.6. Персональные данные третьих лиц содержатся в документах, которые представили физические лица, зак</w:t>
      </w:r>
      <w:r>
        <w:rPr>
          <w:rFonts w:ascii="Times New Roman" w:hAnsi="Times New Roman"/>
          <w:sz w:val="27"/>
          <w:szCs w:val="27"/>
        </w:rPr>
        <w:t>лючившие с ДОУ</w:t>
      </w:r>
      <w:r w:rsidRPr="0003416B">
        <w:rPr>
          <w:rFonts w:ascii="Times New Roman" w:hAnsi="Times New Roman"/>
          <w:sz w:val="27"/>
          <w:szCs w:val="27"/>
        </w:rPr>
        <w:t xml:space="preserve"> договор, и которые подписали (выдали) родители (законные представители).</w:t>
      </w:r>
    </w:p>
    <w:p w14:paraId="20172436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32D4E10B" w14:textId="77777777" w:rsidR="0003416B" w:rsidRPr="0003416B" w:rsidRDefault="0003416B" w:rsidP="0003416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3416B">
        <w:rPr>
          <w:rFonts w:ascii="Times New Roman" w:eastAsia="Calibri" w:hAnsi="Times New Roman"/>
          <w:b/>
          <w:sz w:val="27"/>
          <w:szCs w:val="27"/>
        </w:rPr>
        <w:t xml:space="preserve">3. </w:t>
      </w:r>
      <w:r w:rsidRPr="0003416B">
        <w:rPr>
          <w:rFonts w:ascii="Times New Roman" w:hAnsi="Times New Roman"/>
          <w:b/>
          <w:sz w:val="27"/>
          <w:szCs w:val="27"/>
        </w:rPr>
        <w:t>Сбор, обработка и хранение персональных данных</w:t>
      </w:r>
    </w:p>
    <w:p w14:paraId="2BCA2A08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3.1. Сбор персональных данных воспитанников, родителей (законных представителей) осуществляет делопро</w:t>
      </w:r>
      <w:r>
        <w:rPr>
          <w:rFonts w:ascii="Times New Roman" w:hAnsi="Times New Roman"/>
          <w:sz w:val="27"/>
          <w:szCs w:val="27"/>
        </w:rPr>
        <w:t xml:space="preserve">изводитель  ДОУ </w:t>
      </w:r>
      <w:r w:rsidRPr="0003416B">
        <w:rPr>
          <w:rFonts w:ascii="Times New Roman" w:hAnsi="Times New Roman"/>
          <w:sz w:val="27"/>
          <w:szCs w:val="27"/>
        </w:rPr>
        <w:t xml:space="preserve"> во время приема документов для зачисления.</w:t>
      </w:r>
    </w:p>
    <w:p w14:paraId="05BB2FE1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3.2. Сбор данных физических лиц по договорам осуществляет дело</w:t>
      </w:r>
      <w:r>
        <w:rPr>
          <w:rFonts w:ascii="Times New Roman" w:hAnsi="Times New Roman"/>
          <w:sz w:val="27"/>
          <w:szCs w:val="27"/>
        </w:rPr>
        <w:t xml:space="preserve">производитель ДОУ </w:t>
      </w:r>
      <w:r w:rsidRPr="0003416B">
        <w:rPr>
          <w:rFonts w:ascii="Times New Roman" w:hAnsi="Times New Roman"/>
          <w:sz w:val="27"/>
          <w:szCs w:val="27"/>
        </w:rPr>
        <w:t xml:space="preserve"> при оформлении договоров.</w:t>
      </w:r>
    </w:p>
    <w:p w14:paraId="79287C56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3.3. Сбор данных третьих лиц, указанных в заявлениях (согласиях, доверенностях и т. п.) родителей (законных представителей) воспитанников, о</w:t>
      </w:r>
      <w:r>
        <w:rPr>
          <w:rFonts w:ascii="Times New Roman" w:hAnsi="Times New Roman"/>
          <w:sz w:val="27"/>
          <w:szCs w:val="27"/>
        </w:rPr>
        <w:t xml:space="preserve">существляет делопроизводитель  ДОУ </w:t>
      </w:r>
      <w:r w:rsidRPr="0003416B">
        <w:rPr>
          <w:rFonts w:ascii="Times New Roman" w:hAnsi="Times New Roman"/>
          <w:sz w:val="27"/>
          <w:szCs w:val="27"/>
        </w:rPr>
        <w:t xml:space="preserve"> при оформлении или приеме документов.</w:t>
      </w:r>
    </w:p>
    <w:p w14:paraId="2136F8E3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3.4. Делопроизводитель вправе принять персональные данные воспитанников, родителей (законных представителей) воспитанников только у родителей (законных представителей) лично.</w:t>
      </w:r>
    </w:p>
    <w:p w14:paraId="54F6E9DD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Делопроизводитель вправе принять документы и сведения, которые содержат персональные данные третьих лиц, только у таких лиц.</w:t>
      </w:r>
    </w:p>
    <w:p w14:paraId="1F76B57A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3.5. ДОУ</w:t>
      </w:r>
      <w:r w:rsidRPr="0003416B">
        <w:rPr>
          <w:rFonts w:ascii="Times New Roman" w:hAnsi="Times New Roman"/>
          <w:sz w:val="27"/>
          <w:szCs w:val="27"/>
        </w:rPr>
        <w:t xml:space="preserve"> вправе делать запрос в медицинскую организацию и обрабатывать персональные данные воспитанников при расследовании несчастного случая, если это </w:t>
      </w:r>
      <w:r w:rsidRPr="0003416B">
        <w:rPr>
          <w:rFonts w:ascii="Times New Roman" w:hAnsi="Times New Roman"/>
          <w:sz w:val="27"/>
          <w:szCs w:val="27"/>
        </w:rPr>
        <w:lastRenderedPageBreak/>
        <w:t>требуется для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 члены комиссии.</w:t>
      </w:r>
    </w:p>
    <w:p w14:paraId="281CDC45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3.6. Обработка персональных данных воспитанников ведется исключительно в целях реализации их прав на получение образования в рамках осваиваемых образовательных программ и с согласия на обработку персональных данных.</w:t>
      </w:r>
    </w:p>
    <w:p w14:paraId="763AF976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3.7. Обработка персональных данных родителей (законных представителей) воспитанников ведется исключительно в целях реализации прав родителей (законных п</w:t>
      </w:r>
      <w:r>
        <w:rPr>
          <w:rFonts w:ascii="Times New Roman" w:hAnsi="Times New Roman"/>
          <w:sz w:val="27"/>
          <w:szCs w:val="27"/>
        </w:rPr>
        <w:t>редставителей) при реализации ДОУ</w:t>
      </w:r>
      <w:r w:rsidRPr="0003416B">
        <w:rPr>
          <w:rFonts w:ascii="Times New Roman" w:hAnsi="Times New Roman"/>
          <w:sz w:val="27"/>
          <w:szCs w:val="27"/>
        </w:rPr>
        <w:t xml:space="preserve"> прав воспитанников на получение образования в рамках осваиваемых образовательных программ и с согласия на обработку персональных данных.</w:t>
      </w:r>
    </w:p>
    <w:p w14:paraId="4F811F20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 Получение согласия в данном случае не требуется.</w:t>
      </w:r>
    </w:p>
    <w:p w14:paraId="2793E0D3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Обработка персональных данных третьих лиц, указанных в заявлениях (согласиях, доверенностях и т. п.) родителей (законных представителей) воспитанников, ведется исключительно в целях реализации прав родителей (законных п</w:t>
      </w:r>
      <w:r w:rsidR="001A3F33">
        <w:rPr>
          <w:rFonts w:ascii="Times New Roman" w:hAnsi="Times New Roman"/>
          <w:sz w:val="27"/>
          <w:szCs w:val="27"/>
        </w:rPr>
        <w:t xml:space="preserve">редставителей) при реализации ДОУ </w:t>
      </w:r>
      <w:r w:rsidRPr="0003416B">
        <w:rPr>
          <w:rFonts w:ascii="Times New Roman" w:hAnsi="Times New Roman"/>
          <w:sz w:val="27"/>
          <w:szCs w:val="27"/>
        </w:rPr>
        <w:t xml:space="preserve"> прав воспитанников на получение образования и с согласия третьих лиц на обработку.</w:t>
      </w:r>
    </w:p>
    <w:p w14:paraId="6F24BC17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3.9. Личные дела воспитанников хр</w:t>
      </w:r>
      <w:r w:rsidR="001A3F33">
        <w:rPr>
          <w:rFonts w:ascii="Times New Roman" w:hAnsi="Times New Roman"/>
          <w:sz w:val="27"/>
          <w:szCs w:val="27"/>
        </w:rPr>
        <w:t>анятся в кабинете заведующего ДОУ</w:t>
      </w:r>
      <w:r w:rsidRPr="0003416B">
        <w:rPr>
          <w:rFonts w:ascii="Times New Roman" w:hAnsi="Times New Roman"/>
          <w:sz w:val="27"/>
          <w:szCs w:val="27"/>
        </w:rPr>
        <w:t xml:space="preserve"> в бумажном виде в папках в специальном шкафу, который обеспечивает защиту от несанкционированного доступа. В личных делах воспитанников хранятся персональные данные воспитанников и их родителей (законных представителей).</w:t>
      </w:r>
    </w:p>
    <w:p w14:paraId="6F50BC75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3.10. Медицинские карты воспитанников хранятся в медицинском кабинете. Ключи от кабинета находятся у медицинской сестры.</w:t>
      </w:r>
    </w:p>
    <w:p w14:paraId="075AC952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 xml:space="preserve">3.11. Договоры, содержащие персональные данные третьих лиц, хранятся в бухгалтерии </w:t>
      </w:r>
      <w:r w:rsidR="001A3F33">
        <w:rPr>
          <w:rFonts w:ascii="Times New Roman" w:hAnsi="Times New Roman"/>
          <w:sz w:val="27"/>
          <w:szCs w:val="27"/>
        </w:rPr>
        <w:t>ДОУ</w:t>
      </w:r>
      <w:r w:rsidRPr="0003416B">
        <w:rPr>
          <w:rFonts w:ascii="Times New Roman" w:hAnsi="Times New Roman"/>
          <w:sz w:val="27"/>
          <w:szCs w:val="27"/>
        </w:rPr>
        <w:t xml:space="preserve"> в бумажном виде в папках в специальном шкафу, который обеспечивает защиту от несанкционированного доступа.</w:t>
      </w:r>
    </w:p>
    <w:p w14:paraId="40EA0929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3.12. Заявления (согласия, доверенности и т. п.) родителей (законных представителей) воспитанников, содержащие персональные данные третьих лиц, хр</w:t>
      </w:r>
      <w:r w:rsidR="001A3F33">
        <w:rPr>
          <w:rFonts w:ascii="Times New Roman" w:hAnsi="Times New Roman"/>
          <w:sz w:val="27"/>
          <w:szCs w:val="27"/>
        </w:rPr>
        <w:t>анятся в кабинете заведующего ДОУ</w:t>
      </w:r>
      <w:r w:rsidRPr="0003416B">
        <w:rPr>
          <w:rFonts w:ascii="Times New Roman" w:hAnsi="Times New Roman"/>
          <w:sz w:val="27"/>
          <w:szCs w:val="27"/>
        </w:rPr>
        <w:t xml:space="preserve"> в бумажном виде в папках в специальном шкафу, который обеспечивает защиту от несанкционированного доступа.</w:t>
      </w:r>
    </w:p>
    <w:p w14:paraId="6D6E3079" w14:textId="77777777" w:rsidR="0003416B" w:rsidRPr="0003416B" w:rsidRDefault="001A3F33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3.13. ДОУ</w:t>
      </w:r>
      <w:r w:rsidR="0003416B" w:rsidRPr="0003416B">
        <w:rPr>
          <w:rFonts w:ascii="Times New Roman" w:hAnsi="Times New Roman"/>
          <w:sz w:val="27"/>
          <w:szCs w:val="27"/>
        </w:rPr>
        <w:t xml:space="preserve"> ведет журнал учета посетителей, в котором ответственные лица фиксируют персональные данные посетителей: фамилию, имя, отчество (при наличии), паспортные данные. Перечень лиц, ответственных за ведение журнала, утве</w:t>
      </w:r>
      <w:r>
        <w:rPr>
          <w:rFonts w:ascii="Times New Roman" w:hAnsi="Times New Roman"/>
          <w:sz w:val="27"/>
          <w:szCs w:val="27"/>
        </w:rPr>
        <w:t>рждается приказом заведующего ДОУ</w:t>
      </w:r>
      <w:r w:rsidR="0003416B" w:rsidRPr="0003416B">
        <w:rPr>
          <w:rFonts w:ascii="Times New Roman" w:hAnsi="Times New Roman"/>
          <w:sz w:val="27"/>
          <w:szCs w:val="27"/>
        </w:rPr>
        <w:t>. Копирование информации журнала и передача ее третьим лицам не допускается, за исключением случаев, предусмотренных законодательством РФ.</w:t>
      </w:r>
    </w:p>
    <w:p w14:paraId="37469635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3.14. Личные дела, журналы и иные документы, содержащие персональные данные, подлежат хранению и уничтожению в сроки и в порядке, предусмотренные номенклатурой дел и архивным законодательством РФ.</w:t>
      </w:r>
    </w:p>
    <w:p w14:paraId="29FD39A9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7299CA07" w14:textId="77777777" w:rsidR="0003416B" w:rsidRPr="0003416B" w:rsidRDefault="0003416B" w:rsidP="0003416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3416B">
        <w:rPr>
          <w:rFonts w:ascii="Times New Roman" w:hAnsi="Times New Roman"/>
          <w:b/>
          <w:sz w:val="27"/>
          <w:szCs w:val="27"/>
        </w:rPr>
        <w:t>4. Доступ к персональным данным</w:t>
      </w:r>
    </w:p>
    <w:p w14:paraId="10E8733F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4.1. Доступ к персональным данным воспитанника, родителей (законных представителей) имеют:</w:t>
      </w:r>
    </w:p>
    <w:p w14:paraId="4099DF60" w14:textId="3EB06362" w:rsidR="0003416B" w:rsidRDefault="0008420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</w:t>
      </w:r>
      <w:r w:rsidR="0003416B" w:rsidRPr="0003416B">
        <w:rPr>
          <w:rFonts w:ascii="Times New Roman" w:hAnsi="Times New Roman"/>
          <w:sz w:val="27"/>
          <w:szCs w:val="27"/>
        </w:rPr>
        <w:t xml:space="preserve"> заведующий – в полном объеме;</w:t>
      </w:r>
    </w:p>
    <w:p w14:paraId="17685DD0" w14:textId="071437DB" w:rsidR="0008420B" w:rsidRPr="0003416B" w:rsidRDefault="0008420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заместитель заведующей – в полном объеме;</w:t>
      </w:r>
    </w:p>
    <w:p w14:paraId="6A1B3526" w14:textId="5AB58D74" w:rsidR="0003416B" w:rsidRPr="0003416B" w:rsidRDefault="0008420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-</w:t>
      </w:r>
      <w:r w:rsidR="0003416B" w:rsidRPr="0003416B">
        <w:rPr>
          <w:rFonts w:ascii="Times New Roman" w:hAnsi="Times New Roman"/>
          <w:sz w:val="27"/>
          <w:szCs w:val="27"/>
        </w:rPr>
        <w:t xml:space="preserve"> старший воспитатель – в полном объеме;</w:t>
      </w:r>
    </w:p>
    <w:p w14:paraId="30D2D363" w14:textId="667AB404" w:rsidR="0003416B" w:rsidRPr="0003416B" w:rsidRDefault="0008420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</w:t>
      </w:r>
      <w:r w:rsidR="0003416B" w:rsidRPr="0003416B">
        <w:rPr>
          <w:rFonts w:ascii="Times New Roman" w:hAnsi="Times New Roman"/>
          <w:sz w:val="27"/>
          <w:szCs w:val="27"/>
        </w:rPr>
        <w:t>делопроизводитель</w:t>
      </w:r>
      <w:r>
        <w:rPr>
          <w:rFonts w:ascii="Times New Roman" w:hAnsi="Times New Roman"/>
          <w:sz w:val="27"/>
          <w:szCs w:val="27"/>
        </w:rPr>
        <w:t xml:space="preserve"> </w:t>
      </w:r>
      <w:r w:rsidR="0003416B" w:rsidRPr="0003416B">
        <w:rPr>
          <w:rFonts w:ascii="Times New Roman" w:hAnsi="Times New Roman"/>
          <w:sz w:val="27"/>
          <w:szCs w:val="27"/>
        </w:rPr>
        <w:t>– в полном объеме;</w:t>
      </w:r>
    </w:p>
    <w:p w14:paraId="23045BFA" w14:textId="4CC5E1AE" w:rsidR="0003416B" w:rsidRPr="0003416B" w:rsidRDefault="0008420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</w:t>
      </w:r>
      <w:r w:rsidR="0003416B" w:rsidRPr="0003416B">
        <w:rPr>
          <w:rFonts w:ascii="Times New Roman" w:hAnsi="Times New Roman"/>
          <w:sz w:val="27"/>
          <w:szCs w:val="27"/>
        </w:rPr>
        <w:t>бухгалтер – в полном объеме;</w:t>
      </w:r>
    </w:p>
    <w:p w14:paraId="79494595" w14:textId="7E2337A6" w:rsidR="0003416B" w:rsidRPr="0003416B" w:rsidRDefault="0008420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</w:t>
      </w:r>
      <w:r w:rsidR="0003416B" w:rsidRPr="0003416B">
        <w:rPr>
          <w:rFonts w:ascii="Times New Roman" w:hAnsi="Times New Roman"/>
          <w:sz w:val="27"/>
          <w:szCs w:val="27"/>
        </w:rPr>
        <w:t xml:space="preserve"> воспитатели – в объеме данных, которые необходимы для выполнения функций воспитателя: фамилия, имя, отчество (при наличии) воспитанника; фамилия, имя, отчество (при наличии) родителей воспитанника, адрес местожительства, контактные телефоны, рекомендации психолого-медико-педагогической комиссии; фамилия, имя, отчество (при наличии) и контактные телефоны третьих лиц, которым родители (законные представители) передали часть своих полномочий;</w:t>
      </w:r>
    </w:p>
    <w:p w14:paraId="0AFF5513" w14:textId="77777777" w:rsidR="0003416B" w:rsidRPr="0003416B" w:rsidRDefault="001A3F33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– </w:t>
      </w:r>
      <w:r w:rsidR="0003416B" w:rsidRPr="0003416B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узкие специалисты </w:t>
      </w:r>
      <w:r w:rsidR="0003416B" w:rsidRPr="0003416B">
        <w:rPr>
          <w:rFonts w:ascii="Times New Roman" w:hAnsi="Times New Roman"/>
          <w:sz w:val="27"/>
          <w:szCs w:val="27"/>
        </w:rPr>
        <w:t>– в объеме данных, которые необходимы для выполнения мероприятий по воспитанию, развитию и социальной защите воспитанника;</w:t>
      </w:r>
    </w:p>
    <w:p w14:paraId="006F7BC5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 xml:space="preserve">– педагог-психолог – в объеме данных, которые нужны для диагностической, психокоррекционной, реабилитационной работы с воспитанником, оказания консультативной помощи воспитаннику, его родителям (законным представителям) и педагогическим </w:t>
      </w:r>
      <w:r w:rsidR="001A3F33">
        <w:rPr>
          <w:rFonts w:ascii="Times New Roman" w:hAnsi="Times New Roman"/>
          <w:sz w:val="27"/>
          <w:szCs w:val="27"/>
        </w:rPr>
        <w:t>работникам  ДОУ</w:t>
      </w:r>
      <w:r w:rsidRPr="0003416B">
        <w:rPr>
          <w:rFonts w:ascii="Times New Roman" w:hAnsi="Times New Roman"/>
          <w:sz w:val="27"/>
          <w:szCs w:val="27"/>
        </w:rPr>
        <w:t>;</w:t>
      </w:r>
    </w:p>
    <w:p w14:paraId="4FEBDB14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медицинская сестра – в объеме, необходимом для медицинского обслуживания воспитанника.</w:t>
      </w:r>
    </w:p>
    <w:p w14:paraId="2640760B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4.2. Доступ к персональным данным третьих лиц по договорам имеют:</w:t>
      </w:r>
    </w:p>
    <w:p w14:paraId="11FD58E5" w14:textId="4D477E44" w:rsid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заведующий – в полном объеме;</w:t>
      </w:r>
    </w:p>
    <w:p w14:paraId="4AC3D8C9" w14:textId="7863F19A" w:rsidR="0008420B" w:rsidRPr="0003416B" w:rsidRDefault="0008420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8420B">
        <w:rPr>
          <w:rFonts w:ascii="Times New Roman" w:hAnsi="Times New Roman"/>
          <w:sz w:val="27"/>
          <w:szCs w:val="27"/>
        </w:rPr>
        <w:t>- заместитель заведующей – в полном объеме;</w:t>
      </w:r>
    </w:p>
    <w:p w14:paraId="3F47F4F3" w14:textId="26301554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делопроизводитель – в полном объеме;</w:t>
      </w:r>
    </w:p>
    <w:p w14:paraId="468CEB1D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бухгалтер – в полном объеме.</w:t>
      </w:r>
    </w:p>
    <w:p w14:paraId="27249366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4.3. Доступ к персональным данным третьих лиц, на которых оформлены заявления (согласия, доверенности и т. п.) и которые зафиксированы в журнале учета посетителей, имеют:</w:t>
      </w:r>
    </w:p>
    <w:p w14:paraId="41377E0E" w14:textId="2D388CD8" w:rsid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заведующий – в полном объеме;</w:t>
      </w:r>
    </w:p>
    <w:p w14:paraId="6D800385" w14:textId="22119FB5" w:rsidR="0008420B" w:rsidRPr="0003416B" w:rsidRDefault="0008420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8420B">
        <w:rPr>
          <w:rFonts w:ascii="Times New Roman" w:hAnsi="Times New Roman"/>
          <w:sz w:val="27"/>
          <w:szCs w:val="27"/>
        </w:rPr>
        <w:t>- заместитель заведующей – в полном объеме;</w:t>
      </w:r>
    </w:p>
    <w:p w14:paraId="08EBBC4D" w14:textId="197FB0CB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делопроизводитель</w:t>
      </w:r>
      <w:r w:rsidR="0008420B">
        <w:rPr>
          <w:rFonts w:ascii="Times New Roman" w:hAnsi="Times New Roman"/>
          <w:sz w:val="27"/>
          <w:szCs w:val="27"/>
        </w:rPr>
        <w:t xml:space="preserve"> </w:t>
      </w:r>
      <w:r w:rsidRPr="0003416B">
        <w:rPr>
          <w:rFonts w:ascii="Times New Roman" w:hAnsi="Times New Roman"/>
          <w:sz w:val="27"/>
          <w:szCs w:val="27"/>
        </w:rPr>
        <w:t>– в полном объеме;</w:t>
      </w:r>
    </w:p>
    <w:p w14:paraId="56A387F3" w14:textId="47E0E360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 xml:space="preserve">– лица, ответственные за </w:t>
      </w:r>
      <w:r w:rsidR="0008420B">
        <w:rPr>
          <w:rFonts w:ascii="Times New Roman" w:hAnsi="Times New Roman"/>
          <w:sz w:val="27"/>
          <w:szCs w:val="27"/>
        </w:rPr>
        <w:t xml:space="preserve"> </w:t>
      </w:r>
      <w:r w:rsidR="001A3F33">
        <w:rPr>
          <w:rFonts w:ascii="Times New Roman" w:hAnsi="Times New Roman"/>
          <w:sz w:val="27"/>
          <w:szCs w:val="27"/>
        </w:rPr>
        <w:t xml:space="preserve"> ДОУ</w:t>
      </w:r>
      <w:r w:rsidRPr="0003416B">
        <w:rPr>
          <w:rFonts w:ascii="Times New Roman" w:hAnsi="Times New Roman"/>
          <w:sz w:val="27"/>
          <w:szCs w:val="27"/>
        </w:rPr>
        <w:t>: фамилия, имя, отчество (при наличии) посетителя, данные документа, удостоверяющего личность.</w:t>
      </w:r>
    </w:p>
    <w:p w14:paraId="5AA35509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4.4. Перечень лиц, допущенных к обработке персональных данных, утве</w:t>
      </w:r>
      <w:r w:rsidR="001A3F33">
        <w:rPr>
          <w:rFonts w:ascii="Times New Roman" w:hAnsi="Times New Roman"/>
          <w:sz w:val="27"/>
          <w:szCs w:val="27"/>
        </w:rPr>
        <w:t>рждается приказом заведующего ДОУ</w:t>
      </w:r>
      <w:r w:rsidRPr="0003416B">
        <w:rPr>
          <w:rFonts w:ascii="Times New Roman" w:hAnsi="Times New Roman"/>
          <w:sz w:val="27"/>
          <w:szCs w:val="27"/>
        </w:rPr>
        <w:t>.</w:t>
      </w:r>
    </w:p>
    <w:p w14:paraId="4702195A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36937ECB" w14:textId="77777777" w:rsidR="0003416B" w:rsidRPr="0003416B" w:rsidRDefault="0003416B" w:rsidP="0003416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3416B">
        <w:rPr>
          <w:rFonts w:ascii="Times New Roman" w:hAnsi="Times New Roman"/>
          <w:b/>
          <w:sz w:val="27"/>
          <w:szCs w:val="27"/>
        </w:rPr>
        <w:t>5. Передача персональных данных</w:t>
      </w:r>
    </w:p>
    <w:p w14:paraId="5373F734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 xml:space="preserve">5.1. </w:t>
      </w:r>
      <w:r w:rsidR="001A3F33">
        <w:rPr>
          <w:rFonts w:ascii="Times New Roman" w:hAnsi="Times New Roman"/>
          <w:sz w:val="27"/>
          <w:szCs w:val="27"/>
        </w:rPr>
        <w:t>Работники ДОУ</w:t>
      </w:r>
      <w:r w:rsidRPr="0003416B">
        <w:rPr>
          <w:rFonts w:ascii="Times New Roman" w:hAnsi="Times New Roman"/>
          <w:sz w:val="27"/>
          <w:szCs w:val="27"/>
        </w:rPr>
        <w:t>, имеющие доступ к персональным данным воспитанников, родителей (законных представителей) воспитанников и третьих лиц, при передаче этих данных должны соблюдать следующие требования:</w:t>
      </w:r>
    </w:p>
    <w:p w14:paraId="22DF6E58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5.1.1.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воспитанников,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</w:r>
    </w:p>
    <w:p w14:paraId="7098E162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5.1.2. Предупреждать лиц, которым переданы персональные данные воспитанников, родителей (законных представителей) воспитанников, третьих лиц, о том, что эти данные могут быть использованы лишь в целях, для которых они сообщены субъектами персональных данных.</w:t>
      </w:r>
    </w:p>
    <w:p w14:paraId="340B6E61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359649CB" w14:textId="77777777" w:rsidR="0003416B" w:rsidRPr="0003416B" w:rsidRDefault="0003416B" w:rsidP="0003416B">
      <w:pPr>
        <w:pStyle w:val="Style1"/>
        <w:spacing w:before="0" w:beforeAutospacing="0" w:after="0" w:afterAutospacing="0"/>
        <w:jc w:val="center"/>
        <w:rPr>
          <w:b/>
          <w:sz w:val="27"/>
          <w:szCs w:val="27"/>
        </w:rPr>
      </w:pPr>
      <w:r w:rsidRPr="0003416B">
        <w:rPr>
          <w:b/>
          <w:sz w:val="27"/>
          <w:szCs w:val="27"/>
        </w:rPr>
        <w:t>6. Меры обеспечения безопасности персональных данных</w:t>
      </w:r>
    </w:p>
    <w:p w14:paraId="6199C051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lastRenderedPageBreak/>
        <w:t>6.1. К основным мерам обеспечения безопасности персональны</w:t>
      </w:r>
      <w:r w:rsidR="001A3F33">
        <w:rPr>
          <w:sz w:val="27"/>
          <w:szCs w:val="27"/>
        </w:rPr>
        <w:t>х данных в ДОУ</w:t>
      </w:r>
      <w:r w:rsidRPr="0003416B">
        <w:rPr>
          <w:sz w:val="27"/>
          <w:szCs w:val="27"/>
        </w:rPr>
        <w:t xml:space="preserve"> относятся:</w:t>
      </w:r>
    </w:p>
    <w:p w14:paraId="6273DFE1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t>6.1.1. Назначение ответственного за организацию обработки персональных данных. В обязанности ответственного входит организация обработки персональных данных, обучение и инструктаж работников, внутрен</w:t>
      </w:r>
      <w:r w:rsidR="001A3F33">
        <w:rPr>
          <w:sz w:val="27"/>
          <w:szCs w:val="27"/>
        </w:rPr>
        <w:t>ний контроль за соблюдением в ДОУ</w:t>
      </w:r>
      <w:r w:rsidRPr="0003416B">
        <w:rPr>
          <w:sz w:val="27"/>
          <w:szCs w:val="27"/>
        </w:rPr>
        <w:t xml:space="preserve"> требований законодательства к защите персональных данных.</w:t>
      </w:r>
    </w:p>
    <w:p w14:paraId="1260AFA1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14:paraId="223E74C1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t xml:space="preserve"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</w:t>
      </w:r>
      <w:r w:rsidR="001A3F33">
        <w:rPr>
          <w:sz w:val="27"/>
          <w:szCs w:val="27"/>
        </w:rPr>
        <w:t xml:space="preserve">данных и локальными актами ДОУ </w:t>
      </w:r>
      <w:r w:rsidRPr="0003416B">
        <w:rPr>
          <w:sz w:val="27"/>
          <w:szCs w:val="27"/>
        </w:rPr>
        <w:t xml:space="preserve"> по вопросам обработки персональных данных.</w:t>
      </w:r>
    </w:p>
    <w:p w14:paraId="5111CB9B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t>6.1.4. Регистрация и учет всех действий, совершаемых с персональными данными в информационных системах, контроль за принимаемыми мерами по обеспечению безопасности персональных данных и уровня защищенности информационных систем.</w:t>
      </w:r>
    </w:p>
    <w:p w14:paraId="32BCDBB1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t>6.1.5. Учет машинных носителей персональных данных.</w:t>
      </w:r>
    </w:p>
    <w:p w14:paraId="1244DBBD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t>6.1.6.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14:paraId="76AE8B3E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t>6.1.7. Внутренний контроль и (или) аудит соответствия обработки персональных данных требованиям законодательства.</w:t>
      </w:r>
    </w:p>
    <w:p w14:paraId="2120C276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t>6.1.8. Публикация политики обработки персональных данных и локальных актов по вопросам обработки персональных данных на официаль</w:t>
      </w:r>
      <w:r w:rsidR="001A3F33">
        <w:rPr>
          <w:sz w:val="27"/>
          <w:szCs w:val="27"/>
        </w:rPr>
        <w:t>ном сайте  ДОУ.</w:t>
      </w:r>
    </w:p>
    <w:p w14:paraId="00D0E2F1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689EE242" w14:textId="77777777" w:rsidR="0003416B" w:rsidRPr="0003416B" w:rsidRDefault="0003416B" w:rsidP="0003416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3416B">
        <w:rPr>
          <w:rFonts w:ascii="Times New Roman" w:hAnsi="Times New Roman"/>
          <w:b/>
          <w:sz w:val="27"/>
          <w:szCs w:val="27"/>
        </w:rPr>
        <w:t>7. Ответственность</w:t>
      </w:r>
    </w:p>
    <w:p w14:paraId="325AEC59" w14:textId="77777777" w:rsidR="0003416B" w:rsidRPr="0003416B" w:rsidRDefault="0003416B" w:rsidP="000341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3416B">
        <w:rPr>
          <w:rFonts w:ascii="Times New Roman" w:hAnsi="Times New Roman" w:cs="Times New Roman"/>
          <w:sz w:val="27"/>
          <w:szCs w:val="27"/>
        </w:rPr>
        <w:t>7.1. Лица, виновные в нарушении норм, регулирующих обработку и защиту персональных данных воспитанников, их родителей (законных представителей) и иных третьих лиц,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14:paraId="6529E6A0" w14:textId="77777777" w:rsidR="0003416B" w:rsidRPr="0003416B" w:rsidRDefault="0003416B" w:rsidP="000341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3416B">
        <w:rPr>
          <w:rFonts w:ascii="Times New Roman" w:hAnsi="Times New Roman" w:cs="Times New Roman"/>
          <w:sz w:val="27"/>
          <w:szCs w:val="27"/>
        </w:rPr>
        <w:t>7.2. Моральный вред, причиненный воспитанникам, их родителям (законным представителям) и иным третьим лицам вследствие нарушения их прав,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14:paraId="13816F3B" w14:textId="77777777" w:rsidR="0003416B" w:rsidRDefault="0003416B" w:rsidP="0003416B">
      <w:pPr>
        <w:spacing w:after="0"/>
        <w:rPr>
          <w:rFonts w:eastAsia="Calibri"/>
          <w:sz w:val="20"/>
          <w:szCs w:val="20"/>
          <w:lang w:eastAsia="en-US"/>
        </w:rPr>
      </w:pPr>
    </w:p>
    <w:p w14:paraId="6794DB82" w14:textId="77777777" w:rsidR="0003416B" w:rsidRDefault="0003416B" w:rsidP="0003416B">
      <w:pPr>
        <w:jc w:val="both"/>
        <w:rPr>
          <w:rFonts w:eastAsia="Times New Roman"/>
          <w:sz w:val="20"/>
          <w:szCs w:val="20"/>
        </w:rPr>
      </w:pPr>
    </w:p>
    <w:p w14:paraId="54B60974" w14:textId="77777777" w:rsidR="008937BB" w:rsidRDefault="008937BB"/>
    <w:sectPr w:rsidR="008937BB" w:rsidSect="000341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416B"/>
    <w:rsid w:val="0003416B"/>
    <w:rsid w:val="0008420B"/>
    <w:rsid w:val="001A26F9"/>
    <w:rsid w:val="001A3F33"/>
    <w:rsid w:val="00891387"/>
    <w:rsid w:val="008937BB"/>
    <w:rsid w:val="0092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492AA"/>
  <w15:docId w15:val="{0444298B-80E9-47BA-AF69-B125E809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3416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034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1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detsad_99@mail.ru</cp:lastModifiedBy>
  <cp:revision>4</cp:revision>
  <cp:lastPrinted>2021-02-24T07:55:00Z</cp:lastPrinted>
  <dcterms:created xsi:type="dcterms:W3CDTF">2021-04-13T07:33:00Z</dcterms:created>
  <dcterms:modified xsi:type="dcterms:W3CDTF">2021-10-28T10:25:00Z</dcterms:modified>
</cp:coreProperties>
</file>